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14D" w:rsidRPr="00B74425" w:rsidRDefault="00AF614D" w:rsidP="00AF614D">
      <w:pPr>
        <w:jc w:val="center"/>
        <w:rPr>
          <w:b/>
          <w:i/>
        </w:rPr>
      </w:pPr>
      <w:r w:rsidRPr="00B74425">
        <w:rPr>
          <w:b/>
          <w:i/>
        </w:rPr>
        <w:t>Аналитическая записка по итогам проведения государственной итого</w:t>
      </w:r>
      <w:r>
        <w:rPr>
          <w:b/>
          <w:i/>
        </w:rPr>
        <w:t>вой аттестации выпускников 9</w:t>
      </w:r>
      <w:r w:rsidRPr="00B74425">
        <w:rPr>
          <w:b/>
          <w:i/>
        </w:rPr>
        <w:t xml:space="preserve"> классов МБОУ СОШ № 5</w:t>
      </w:r>
    </w:p>
    <w:p w:rsidR="00AF614D" w:rsidRDefault="00AF614D" w:rsidP="00AF614D">
      <w:pPr>
        <w:ind w:firstLine="709"/>
        <w:jc w:val="center"/>
        <w:rPr>
          <w:b/>
          <w:i/>
        </w:rPr>
      </w:pPr>
      <w:r w:rsidRPr="00B74425">
        <w:rPr>
          <w:b/>
          <w:i/>
        </w:rPr>
        <w:t xml:space="preserve">Городской округ Нижняя Салда Свердловской области </w:t>
      </w:r>
    </w:p>
    <w:p w:rsidR="00AF614D" w:rsidRPr="00B74425" w:rsidRDefault="00AF614D" w:rsidP="00AF614D">
      <w:pPr>
        <w:ind w:firstLine="709"/>
        <w:jc w:val="center"/>
        <w:rPr>
          <w:b/>
          <w:i/>
        </w:rPr>
      </w:pPr>
      <w:r>
        <w:rPr>
          <w:b/>
          <w:i/>
        </w:rPr>
        <w:t>2017 – 2018 учебный год</w:t>
      </w:r>
      <w:r w:rsidRPr="00B74425">
        <w:rPr>
          <w:b/>
          <w:i/>
        </w:rPr>
        <w:t xml:space="preserve"> </w:t>
      </w:r>
    </w:p>
    <w:p w:rsidR="00AF614D" w:rsidRPr="00B74425" w:rsidRDefault="00AF614D" w:rsidP="00AF614D">
      <w:pPr>
        <w:tabs>
          <w:tab w:val="left" w:pos="4845"/>
        </w:tabs>
        <w:ind w:firstLine="709"/>
        <w:jc w:val="both"/>
      </w:pPr>
      <w:r w:rsidRPr="00B74425">
        <w:rPr>
          <w:b/>
        </w:rPr>
        <w:t>I. Вводная часть.</w:t>
      </w:r>
      <w:r w:rsidRPr="00B74425">
        <w:rPr>
          <w:b/>
        </w:rPr>
        <w:tab/>
      </w:r>
    </w:p>
    <w:p w:rsidR="00AF614D" w:rsidRPr="00B74425" w:rsidRDefault="00AF614D" w:rsidP="00AF614D">
      <w:pPr>
        <w:ind w:firstLine="709"/>
        <w:jc w:val="both"/>
      </w:pPr>
      <w:r w:rsidRPr="00B74425">
        <w:t xml:space="preserve">В процессе подготовки к </w:t>
      </w:r>
      <w:proofErr w:type="gramStart"/>
      <w:r w:rsidRPr="00B74425">
        <w:t>ИА  были</w:t>
      </w:r>
      <w:proofErr w:type="gramEnd"/>
      <w:r w:rsidRPr="00B74425">
        <w:t xml:space="preserve"> изучены следующие нормативные документы:</w:t>
      </w:r>
    </w:p>
    <w:p w:rsidR="00AF614D" w:rsidRPr="00B74425" w:rsidRDefault="00AF614D" w:rsidP="00AF614D">
      <w:pPr>
        <w:numPr>
          <w:ilvl w:val="0"/>
          <w:numId w:val="1"/>
        </w:numPr>
        <w:jc w:val="both"/>
      </w:pPr>
      <w:r w:rsidRPr="00B74425">
        <w:t xml:space="preserve">Положение о формах и порядке проведения государственной итоговой аттестации обучающихся, освоивших основные общеобразовательные программы основного </w:t>
      </w:r>
      <w:proofErr w:type="gramStart"/>
      <w:r w:rsidRPr="00B74425">
        <w:t>и  среднего</w:t>
      </w:r>
      <w:proofErr w:type="gramEnd"/>
      <w:r w:rsidRPr="00B74425">
        <w:t xml:space="preserve"> общего образования (с изменениями и дополнениями).</w:t>
      </w:r>
    </w:p>
    <w:p w:rsidR="00AF614D" w:rsidRPr="00B74425" w:rsidRDefault="00AF614D" w:rsidP="00AF614D">
      <w:pPr>
        <w:numPr>
          <w:ilvl w:val="0"/>
          <w:numId w:val="1"/>
        </w:numPr>
        <w:jc w:val="both"/>
      </w:pPr>
      <w:proofErr w:type="gramStart"/>
      <w:r w:rsidRPr="00B74425">
        <w:t>Приказ  Федеральной</w:t>
      </w:r>
      <w:proofErr w:type="gramEnd"/>
      <w:r w:rsidRPr="00B74425">
        <w:t xml:space="preserve"> службы по надзору в сфере образования и науки (</w:t>
      </w:r>
      <w:proofErr w:type="spellStart"/>
      <w:r w:rsidRPr="00B74425">
        <w:t>Рособрнадзор</w:t>
      </w:r>
      <w:proofErr w:type="spellEnd"/>
      <w:r w:rsidRPr="00B74425">
        <w:t xml:space="preserve">) «Об утверждении сроков единого расписания проведения ЕГЭ и ОГЭ, его продолжительности по каждому общеобразовательному предмету и перечня дополнительных устройств и материалов, пользование которыми разрешено по отдельным общеобразовательным предметам в </w:t>
      </w:r>
      <w:r>
        <w:t>2018</w:t>
      </w:r>
      <w:r w:rsidRPr="00B74425">
        <w:t xml:space="preserve"> году.</w:t>
      </w:r>
    </w:p>
    <w:p w:rsidR="00AF614D" w:rsidRPr="00B74425" w:rsidRDefault="00AF614D" w:rsidP="00AF614D">
      <w:pPr>
        <w:numPr>
          <w:ilvl w:val="0"/>
          <w:numId w:val="1"/>
        </w:numPr>
        <w:jc w:val="both"/>
      </w:pPr>
      <w:r w:rsidRPr="00B74425">
        <w:t>Справка об изменениях КИМ ГИА.</w:t>
      </w:r>
    </w:p>
    <w:p w:rsidR="00AF614D" w:rsidRPr="00B74425" w:rsidRDefault="00AF614D" w:rsidP="00AF614D">
      <w:pPr>
        <w:numPr>
          <w:ilvl w:val="0"/>
          <w:numId w:val="1"/>
        </w:numPr>
        <w:jc w:val="both"/>
      </w:pPr>
      <w:r w:rsidRPr="00B74425">
        <w:t>Письмо МО Свердловской области «О проведении ИА выпускников специальных (коррекционных) образовательных учреждений, классов». № 01-151/08-01, 27.03.2007.</w:t>
      </w:r>
    </w:p>
    <w:p w:rsidR="00AF614D" w:rsidRPr="00B74425" w:rsidRDefault="00AF614D" w:rsidP="00AF614D">
      <w:pPr>
        <w:numPr>
          <w:ilvl w:val="0"/>
          <w:numId w:val="1"/>
        </w:numPr>
        <w:jc w:val="both"/>
      </w:pPr>
      <w:r w:rsidRPr="00B74425">
        <w:t xml:space="preserve">Положение МОУ СОШ № 5 «О государственной итоговой аттестации выпускников». </w:t>
      </w:r>
    </w:p>
    <w:p w:rsidR="00AF614D" w:rsidRPr="00B74425" w:rsidRDefault="00AF614D" w:rsidP="00AF614D">
      <w:pPr>
        <w:ind w:firstLine="720"/>
        <w:jc w:val="both"/>
        <w:rPr>
          <w:b/>
        </w:rPr>
      </w:pPr>
    </w:p>
    <w:p w:rsidR="00AF614D" w:rsidRPr="00B74425" w:rsidRDefault="00AF614D" w:rsidP="00AF614D">
      <w:pPr>
        <w:ind w:firstLine="720"/>
        <w:jc w:val="both"/>
        <w:rPr>
          <w:b/>
        </w:rPr>
      </w:pPr>
      <w:r w:rsidRPr="00B74425">
        <w:rPr>
          <w:b/>
        </w:rPr>
        <w:t>II. Основная часть.</w:t>
      </w:r>
    </w:p>
    <w:p w:rsidR="00AF614D" w:rsidRPr="00B74425" w:rsidRDefault="00AF614D" w:rsidP="00AF614D">
      <w:pPr>
        <w:ind w:firstLine="709"/>
        <w:rPr>
          <w:b/>
        </w:rPr>
      </w:pPr>
      <w:r w:rsidRPr="00B74425">
        <w:rPr>
          <w:b/>
        </w:rPr>
        <w:t>ООП основного общего образования.</w:t>
      </w:r>
    </w:p>
    <w:p w:rsidR="00AF614D" w:rsidRPr="00B74425" w:rsidRDefault="00AF614D" w:rsidP="00AF614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2"/>
        <w:gridCol w:w="1761"/>
        <w:gridCol w:w="1761"/>
        <w:gridCol w:w="1662"/>
        <w:gridCol w:w="1761"/>
        <w:gridCol w:w="1168"/>
      </w:tblGrid>
      <w:tr w:rsidR="00AF614D" w:rsidRPr="00B74425" w:rsidTr="00FF278D">
        <w:tc>
          <w:tcPr>
            <w:tcW w:w="1673" w:type="dxa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tab/>
            </w:r>
            <w:r w:rsidRPr="00B74425">
              <w:rPr>
                <w:b/>
                <w:i/>
              </w:rPr>
              <w:t xml:space="preserve">Год 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К-во и % </w:t>
            </w:r>
            <w:proofErr w:type="spellStart"/>
            <w:r w:rsidRPr="00B74425">
              <w:rPr>
                <w:b/>
                <w:i/>
              </w:rPr>
              <w:t>продолж.обуч.в</w:t>
            </w:r>
            <w:proofErr w:type="spellEnd"/>
            <w:r w:rsidRPr="00B74425">
              <w:rPr>
                <w:b/>
                <w:i/>
              </w:rPr>
              <w:t xml:space="preserve"> своём ОУ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К-во и % </w:t>
            </w:r>
            <w:proofErr w:type="spellStart"/>
            <w:r w:rsidRPr="00B74425">
              <w:rPr>
                <w:b/>
                <w:i/>
              </w:rPr>
              <w:t>продолж.обуч.в</w:t>
            </w:r>
            <w:proofErr w:type="spellEnd"/>
            <w:r w:rsidRPr="00B74425">
              <w:rPr>
                <w:b/>
                <w:i/>
              </w:rPr>
              <w:t xml:space="preserve"> других ОУ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К-во и % </w:t>
            </w:r>
            <w:proofErr w:type="spellStart"/>
            <w:r w:rsidRPr="00B74425">
              <w:rPr>
                <w:b/>
                <w:i/>
              </w:rPr>
              <w:t>продолж.обуч</w:t>
            </w:r>
            <w:proofErr w:type="spellEnd"/>
            <w:proofErr w:type="gramStart"/>
            <w:r w:rsidRPr="00B74425">
              <w:rPr>
                <w:b/>
                <w:i/>
              </w:rPr>
              <w:t>.</w:t>
            </w:r>
            <w:r>
              <w:rPr>
                <w:b/>
                <w:i/>
              </w:rPr>
              <w:t xml:space="preserve"> </w:t>
            </w:r>
            <w:r w:rsidRPr="00B74425">
              <w:rPr>
                <w:b/>
                <w:i/>
              </w:rPr>
              <w:t>в</w:t>
            </w:r>
            <w:proofErr w:type="gramEnd"/>
            <w:r w:rsidRPr="00B74425">
              <w:rPr>
                <w:b/>
                <w:i/>
              </w:rPr>
              <w:t xml:space="preserve"> вечерних ОУ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К-во и % </w:t>
            </w:r>
            <w:proofErr w:type="spellStart"/>
            <w:r w:rsidRPr="00B74425">
              <w:rPr>
                <w:b/>
                <w:i/>
              </w:rPr>
              <w:t>продолж.обуч.в</w:t>
            </w:r>
            <w:proofErr w:type="spellEnd"/>
            <w:r w:rsidRPr="00B74425">
              <w:rPr>
                <w:b/>
                <w:i/>
              </w:rPr>
              <w:t xml:space="preserve"> системе НПО, СПО</w:t>
            </w:r>
          </w:p>
        </w:tc>
        <w:tc>
          <w:tcPr>
            <w:tcW w:w="1680" w:type="dxa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К-во и % не </w:t>
            </w:r>
            <w:proofErr w:type="spellStart"/>
            <w:r w:rsidRPr="00B74425">
              <w:rPr>
                <w:b/>
                <w:i/>
              </w:rPr>
              <w:t>продолж</w:t>
            </w:r>
            <w:proofErr w:type="spellEnd"/>
            <w:r w:rsidRPr="00B74425">
              <w:rPr>
                <w:b/>
                <w:i/>
              </w:rPr>
              <w:t>. Обучение</w:t>
            </w:r>
          </w:p>
        </w:tc>
      </w:tr>
      <w:tr w:rsidR="00AF614D" w:rsidRPr="00B74425" w:rsidTr="00FF278D">
        <w:tc>
          <w:tcPr>
            <w:tcW w:w="1673" w:type="dxa"/>
          </w:tcPr>
          <w:p w:rsidR="00AF614D" w:rsidRPr="00B74425" w:rsidRDefault="00AF614D" w:rsidP="00FF278D">
            <w:pPr>
              <w:jc w:val="center"/>
            </w:pPr>
            <w:r w:rsidRPr="00B74425">
              <w:t>2014-15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11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9</w:t>
            </w:r>
          </w:p>
        </w:tc>
        <w:tc>
          <w:tcPr>
            <w:tcW w:w="1680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</w:tr>
      <w:tr w:rsidR="00AF614D" w:rsidRPr="00B74425" w:rsidTr="00FF278D">
        <w:tc>
          <w:tcPr>
            <w:tcW w:w="1673" w:type="dxa"/>
          </w:tcPr>
          <w:p w:rsidR="00AF614D" w:rsidRPr="00B74425" w:rsidRDefault="00AF614D" w:rsidP="00FF278D">
            <w:pPr>
              <w:jc w:val="center"/>
            </w:pPr>
            <w:r w:rsidRPr="00B74425">
              <w:t>2015-16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1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18</w:t>
            </w:r>
          </w:p>
        </w:tc>
        <w:tc>
          <w:tcPr>
            <w:tcW w:w="1680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</w:tr>
      <w:tr w:rsidR="00AF614D" w:rsidRPr="00B74425" w:rsidTr="00FF278D">
        <w:tc>
          <w:tcPr>
            <w:tcW w:w="1673" w:type="dxa"/>
          </w:tcPr>
          <w:p w:rsidR="00AF614D" w:rsidRPr="00B74425" w:rsidRDefault="00AF614D" w:rsidP="00FF278D">
            <w:pPr>
              <w:jc w:val="center"/>
            </w:pPr>
            <w:r w:rsidRPr="00B74425">
              <w:t xml:space="preserve">2016 </w:t>
            </w:r>
            <w:r>
              <w:t>–</w:t>
            </w:r>
            <w:r w:rsidRPr="00B74425">
              <w:t xml:space="preserve"> 17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8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 w:rsidRPr="00B74425">
              <w:t>16</w:t>
            </w:r>
          </w:p>
        </w:tc>
        <w:tc>
          <w:tcPr>
            <w:tcW w:w="1680" w:type="dxa"/>
          </w:tcPr>
          <w:p w:rsidR="00AF614D" w:rsidRPr="00B74425" w:rsidRDefault="00AF614D" w:rsidP="00FF278D">
            <w:pPr>
              <w:jc w:val="center"/>
            </w:pPr>
            <w:r w:rsidRPr="00B74425">
              <w:t>0</w:t>
            </w:r>
          </w:p>
        </w:tc>
      </w:tr>
      <w:tr w:rsidR="00AF614D" w:rsidRPr="00B74425" w:rsidTr="00FF278D">
        <w:tc>
          <w:tcPr>
            <w:tcW w:w="1673" w:type="dxa"/>
          </w:tcPr>
          <w:p w:rsidR="00AF614D" w:rsidRPr="00B74425" w:rsidRDefault="00AF614D" w:rsidP="00FF278D">
            <w:pPr>
              <w:jc w:val="center"/>
            </w:pPr>
            <w:r>
              <w:t xml:space="preserve">2017 – 18 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>
              <w:t>14</w:t>
            </w:r>
            <w:r>
              <w:t>/45%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696" w:type="dxa"/>
          </w:tcPr>
          <w:p w:rsidR="00AF614D" w:rsidRPr="00B74425" w:rsidRDefault="00AF614D" w:rsidP="00FF278D">
            <w:pPr>
              <w:jc w:val="center"/>
            </w:pPr>
            <w:r>
              <w:t>16/55%</w:t>
            </w:r>
          </w:p>
        </w:tc>
        <w:tc>
          <w:tcPr>
            <w:tcW w:w="1680" w:type="dxa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</w:tr>
    </w:tbl>
    <w:p w:rsidR="00AF614D" w:rsidRPr="00B74425" w:rsidRDefault="00AF614D" w:rsidP="00AF614D"/>
    <w:p w:rsidR="00AF614D" w:rsidRPr="00B74425" w:rsidRDefault="00AF614D" w:rsidP="00AF614D">
      <w:pPr>
        <w:ind w:firstLine="709"/>
        <w:rPr>
          <w:b/>
        </w:rPr>
      </w:pPr>
      <w:r w:rsidRPr="00B74425">
        <w:rPr>
          <w:b/>
        </w:rPr>
        <w:t xml:space="preserve">Содержание деятельности </w:t>
      </w:r>
      <w:proofErr w:type="gramStart"/>
      <w:r w:rsidRPr="00B74425">
        <w:rPr>
          <w:b/>
        </w:rPr>
        <w:t>по  обеспечению</w:t>
      </w:r>
      <w:proofErr w:type="gramEnd"/>
      <w:r w:rsidRPr="00B74425">
        <w:rPr>
          <w:b/>
        </w:rPr>
        <w:t xml:space="preserve"> качества образования.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На основании </w:t>
      </w:r>
      <w:proofErr w:type="gramStart"/>
      <w:r w:rsidRPr="00B74425">
        <w:t>нормативных  документов</w:t>
      </w:r>
      <w:proofErr w:type="gramEnd"/>
      <w:r w:rsidRPr="00B74425">
        <w:t xml:space="preserve">  в МБОУ СОШ № 5 была составлена Программа управленческих действий по проведению ГИА</w:t>
      </w:r>
    </w:p>
    <w:p w:rsidR="00AF614D" w:rsidRPr="00B74425" w:rsidRDefault="00AF614D" w:rsidP="00AF614D">
      <w:pPr>
        <w:ind w:firstLine="720"/>
        <w:jc w:val="both"/>
      </w:pPr>
      <w:r w:rsidRPr="00B74425">
        <w:t>Деятельность ОУ по проведению ГИА осуществлялась по нескольким направлениям: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1). Нормативное и ресурсное обеспечение. </w:t>
      </w:r>
    </w:p>
    <w:p w:rsidR="00AF614D" w:rsidRPr="00B74425" w:rsidRDefault="00AF614D" w:rsidP="00AF614D">
      <w:pPr>
        <w:ind w:firstLine="720"/>
        <w:jc w:val="both"/>
        <w:rPr>
          <w:i/>
        </w:rPr>
      </w:pPr>
      <w:proofErr w:type="gramStart"/>
      <w:r w:rsidRPr="00B74425">
        <w:rPr>
          <w:i/>
        </w:rPr>
        <w:t>Ожидаемые  результаты</w:t>
      </w:r>
      <w:proofErr w:type="gramEnd"/>
      <w:r w:rsidRPr="00B74425">
        <w:rPr>
          <w:i/>
        </w:rPr>
        <w:t>: уточнение и дополнение нормативно-правовой и инструктивно-методической базы  проведения ГИА, оптимизация управленческих действий по организационно-технологическому обеспечению ГИА.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2). Кадры. </w:t>
      </w:r>
    </w:p>
    <w:p w:rsidR="00AF614D" w:rsidRPr="00B74425" w:rsidRDefault="00AF614D" w:rsidP="00AF614D">
      <w:pPr>
        <w:ind w:firstLine="720"/>
        <w:jc w:val="both"/>
        <w:rPr>
          <w:i/>
        </w:rPr>
      </w:pPr>
      <w:r w:rsidRPr="00B74425">
        <w:rPr>
          <w:i/>
        </w:rPr>
        <w:t>Ожидаемые результаты: оптимизация кадрового обеспечения ГИА, повышение мотивации педагогических работников по вопросу внедрения независимых форм оценки уровня достижений учащихся.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3). Организация. Управление. Контроль. </w:t>
      </w:r>
    </w:p>
    <w:p w:rsidR="00AF614D" w:rsidRPr="00B74425" w:rsidRDefault="00AF614D" w:rsidP="00AF614D">
      <w:pPr>
        <w:ind w:firstLine="720"/>
        <w:jc w:val="both"/>
        <w:rPr>
          <w:i/>
        </w:rPr>
      </w:pPr>
      <w:r w:rsidRPr="00B74425">
        <w:rPr>
          <w:i/>
        </w:rPr>
        <w:lastRenderedPageBreak/>
        <w:t>Ожидаемые результаты: создание необходимых условий для поведения ГИА, проведение текущего мониторинга готовности учителей, учащихся к проведению ГИА.</w:t>
      </w:r>
    </w:p>
    <w:p w:rsidR="00AF614D" w:rsidRPr="00B74425" w:rsidRDefault="00AF614D" w:rsidP="00AF614D">
      <w:pPr>
        <w:ind w:firstLine="720"/>
        <w:jc w:val="both"/>
      </w:pPr>
      <w:r w:rsidRPr="00B74425">
        <w:t>4). Информационное обеспечение.</w:t>
      </w:r>
    </w:p>
    <w:p w:rsidR="00AF614D" w:rsidRPr="00B74425" w:rsidRDefault="00AF614D" w:rsidP="00AF614D">
      <w:pPr>
        <w:ind w:firstLine="720"/>
        <w:jc w:val="both"/>
        <w:rPr>
          <w:i/>
        </w:rPr>
      </w:pPr>
      <w:r w:rsidRPr="00B74425">
        <w:rPr>
          <w:i/>
        </w:rPr>
        <w:t>Ожидаемый результат: формирование устойчивой информационной среды ГИА.</w:t>
      </w:r>
    </w:p>
    <w:p w:rsidR="00AF614D" w:rsidRPr="00B74425" w:rsidRDefault="00AF614D" w:rsidP="00AF614D">
      <w:pPr>
        <w:ind w:firstLine="720"/>
        <w:jc w:val="both"/>
      </w:pPr>
      <w:r w:rsidRPr="00B74425">
        <w:t>В период с октября по апрель проходило изучение нормативно-правовой базы проведения ГИА и знакомство с ней, а именно: инструктаж учащихся 9, 11 классов по процедуре проведения ИА, правах и обязанностях выпускника и родителей; инструктаж и знакомство с Положением об ИА и письмом МО Свердловской области о сроках проведения ИА родителей; знакомство с документами педагогов во время совещаний при директоре и инструктивно-методических совещаниях.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В сентябре – </w:t>
      </w:r>
      <w:proofErr w:type="gramStart"/>
      <w:r w:rsidRPr="00B74425">
        <w:t>октябре  прошла</w:t>
      </w:r>
      <w:proofErr w:type="gramEnd"/>
      <w:r w:rsidRPr="00B74425">
        <w:t xml:space="preserve"> коррекция Положения ОУ об итоговой аттестации, была утверждена Программа по проведению ГИА. </w:t>
      </w:r>
    </w:p>
    <w:p w:rsidR="00AF614D" w:rsidRPr="00B74425" w:rsidRDefault="00AF614D" w:rsidP="00AF614D">
      <w:pPr>
        <w:ind w:firstLine="720"/>
        <w:jc w:val="both"/>
      </w:pPr>
      <w:r w:rsidRPr="00B74425">
        <w:t>К 1 января были проведены совещания методического направления в помощь учителю. В сентябре были рассмотрены педагогами результаты ИА предыдущего года, до февраля – окончательный выбор учащимися форм и предметов ГИА, мае – вопрос о допуске обучающихся 9, 11 классов к ИА.</w:t>
      </w:r>
    </w:p>
    <w:p w:rsidR="00AF614D" w:rsidRPr="00B74425" w:rsidRDefault="00AF614D" w:rsidP="00AF614D">
      <w:pPr>
        <w:ind w:firstLine="720"/>
        <w:jc w:val="both"/>
      </w:pPr>
      <w:r w:rsidRPr="00B74425">
        <w:t>В течение года осуществлялся контроль за своевременным прохождением программ учебных предметов; контроль за деятельностью учителей-предметников и классных руководителей по подготовке к ГИА; контроль за организацией повторения по предметам в 9, 11 классах; контроль за организацией проведения консультаций по предметам.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Осуществлялся сбор и анализ предварительной информации о поступлении выпускников в ВУЗы и </w:t>
      </w:r>
      <w:proofErr w:type="spellStart"/>
      <w:r w:rsidRPr="00B74425">
        <w:t>ССУЗы</w:t>
      </w:r>
      <w:proofErr w:type="spellEnd"/>
      <w:r w:rsidRPr="00B74425">
        <w:t>.</w:t>
      </w:r>
    </w:p>
    <w:p w:rsidR="00AF614D" w:rsidRPr="00B74425" w:rsidRDefault="00AF614D" w:rsidP="00AF614D">
      <w:pPr>
        <w:ind w:firstLine="720"/>
        <w:jc w:val="both"/>
      </w:pPr>
      <w:r w:rsidRPr="00B74425">
        <w:t>В течение учебного года для более полного информационного обеспечения подготовки к ИА использовался ИНТЕРНЕТ (сайты Министерства образовании РФ, Министерства образования Свердловской области, а также ресурсы для подготовки к ЕГЭ и ОГЭ).</w:t>
      </w:r>
    </w:p>
    <w:p w:rsidR="00AF614D" w:rsidRPr="00B74425" w:rsidRDefault="00AF614D" w:rsidP="00AF614D">
      <w:pPr>
        <w:ind w:firstLine="720"/>
        <w:jc w:val="both"/>
      </w:pPr>
      <w:r w:rsidRPr="00B74425">
        <w:t>Начиная с октября, в ОУ функционирует «Уголок выпускника».</w:t>
      </w:r>
    </w:p>
    <w:p w:rsidR="00AF614D" w:rsidRPr="00B74425" w:rsidRDefault="00AF614D" w:rsidP="00AF614D">
      <w:pPr>
        <w:ind w:firstLine="720"/>
        <w:jc w:val="both"/>
      </w:pPr>
      <w:r w:rsidRPr="00B74425">
        <w:t>Для более полноценного процесса подготовки к ГИА для учащихся были организованы в течение года индивидуальные консультации у педагогов, предложен к использованию ИНТЕРНЕТ, составлено расписание консультаций.</w:t>
      </w:r>
    </w:p>
    <w:p w:rsidR="00AF614D" w:rsidRPr="00B74425" w:rsidRDefault="00AF614D" w:rsidP="00AF614D">
      <w:pPr>
        <w:ind w:firstLine="720"/>
        <w:jc w:val="both"/>
      </w:pPr>
      <w:r w:rsidRPr="00B74425">
        <w:t>Также осуществлялось информирование родителей о ГИА (на стендах, в ходе родительских собраний – октябрь, апрель; в ходе индивидуальных консультаций у классного руководителя или учителя-предметника).</w:t>
      </w:r>
    </w:p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>Также был составлен План мероприятий по подготовке и проведению ГИА в МБОУ СОШ № 5.</w:t>
      </w:r>
    </w:p>
    <w:p w:rsidR="00AF614D" w:rsidRPr="00B74425" w:rsidRDefault="00AF614D" w:rsidP="00AF614D">
      <w:pPr>
        <w:ind w:firstLine="720"/>
        <w:jc w:val="both"/>
      </w:pPr>
      <w:r w:rsidRPr="00B74425">
        <w:t>Деятельность осуществлялась по нескольким направлениям: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1). Развитие системы оценки качества образования в соответствии с требованиями ГОС. </w:t>
      </w:r>
    </w:p>
    <w:p w:rsidR="00AF614D" w:rsidRPr="00B74425" w:rsidRDefault="00AF614D" w:rsidP="00AF614D">
      <w:pPr>
        <w:ind w:firstLine="720"/>
        <w:jc w:val="both"/>
      </w:pPr>
      <w:r w:rsidRPr="00B74425">
        <w:t>2). Приведение системы оценки качества образования в соответствие с требованиями ГОС в части разработки показателей оценки достижения результатов образования.</w:t>
      </w:r>
    </w:p>
    <w:p w:rsidR="00AF614D" w:rsidRPr="00B74425" w:rsidRDefault="00AF614D" w:rsidP="00AF614D">
      <w:pPr>
        <w:ind w:firstLine="720"/>
        <w:jc w:val="both"/>
      </w:pPr>
      <w:r w:rsidRPr="00B74425">
        <w:t>3). Формирование кадрового потенциала в области оценки качества образования.</w:t>
      </w:r>
    </w:p>
    <w:p w:rsidR="00AF614D" w:rsidRPr="00B74425" w:rsidRDefault="00AF614D" w:rsidP="00AF614D">
      <w:pPr>
        <w:ind w:firstLine="720"/>
        <w:jc w:val="both"/>
      </w:pPr>
      <w:r w:rsidRPr="00B74425">
        <w:t>4). Обеспечение электронного мониторинга качества образования.</w:t>
      </w:r>
    </w:p>
    <w:p w:rsidR="00AF614D" w:rsidRPr="00B74425" w:rsidRDefault="00AF614D" w:rsidP="00AF614D">
      <w:pPr>
        <w:ind w:firstLine="720"/>
        <w:jc w:val="both"/>
      </w:pPr>
      <w:r w:rsidRPr="00B74425">
        <w:t>5). Совершенствование условий обеспечения информационной безопасности и порядка проведения ГИА.</w:t>
      </w:r>
    </w:p>
    <w:p w:rsidR="00AF614D" w:rsidRPr="00B74425" w:rsidRDefault="00AF614D" w:rsidP="00AF614D">
      <w:pPr>
        <w:ind w:firstLine="720"/>
        <w:jc w:val="both"/>
      </w:pPr>
      <w:r w:rsidRPr="00B74425">
        <w:t>6). Совершенствование информационно-технологических условий проведения ГИА.</w:t>
      </w:r>
    </w:p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 xml:space="preserve">На каждого выпускника была заведена Карта индивидуального мониторинга, в которой </w:t>
      </w:r>
      <w:proofErr w:type="gramStart"/>
      <w:r w:rsidRPr="00B74425">
        <w:t>отражены  итоги</w:t>
      </w:r>
      <w:proofErr w:type="gramEnd"/>
      <w:r w:rsidRPr="00B74425">
        <w:t xml:space="preserve"> успеваемости, выявлены учебные дефициты по итогам ДКР, РТ, разработан график индивидуальной работы по основным предметам, план работы с </w:t>
      </w:r>
      <w:r w:rsidRPr="00B74425">
        <w:lastRenderedPageBreak/>
        <w:t>родителями,  мероприятия по психолого-методическому сопровождению, работа с педагогами, методическая работа.</w:t>
      </w:r>
    </w:p>
    <w:p w:rsidR="00AF614D" w:rsidRPr="00B74425" w:rsidRDefault="00AF614D" w:rsidP="00AF614D">
      <w:pPr>
        <w:ind w:firstLine="709"/>
        <w:rPr>
          <w:b/>
          <w:u w:val="single"/>
        </w:rPr>
      </w:pPr>
    </w:p>
    <w:p w:rsidR="00AF614D" w:rsidRPr="00B74425" w:rsidRDefault="00AF614D" w:rsidP="00AF614D">
      <w:pPr>
        <w:jc w:val="both"/>
        <w:rPr>
          <w:i/>
          <w:u w:val="single"/>
        </w:rPr>
      </w:pPr>
    </w:p>
    <w:p w:rsidR="00AF614D" w:rsidRPr="00B74425" w:rsidRDefault="00AF614D" w:rsidP="00AF614D">
      <w:pPr>
        <w:jc w:val="both"/>
        <w:rPr>
          <w:i/>
          <w:u w:val="single"/>
        </w:rPr>
      </w:pPr>
      <w:r w:rsidRPr="00B74425">
        <w:rPr>
          <w:i/>
          <w:u w:val="single"/>
        </w:rPr>
        <w:t>Степень усвоения образовательных программ.</w:t>
      </w:r>
    </w:p>
    <w:p w:rsidR="00AF614D" w:rsidRPr="00B74425" w:rsidRDefault="00AF614D" w:rsidP="00AF614D">
      <w:pPr>
        <w:jc w:val="both"/>
        <w:rPr>
          <w:i/>
          <w:u w:val="single"/>
        </w:rPr>
      </w:pPr>
    </w:p>
    <w:p w:rsidR="00AF614D" w:rsidRPr="00B74425" w:rsidRDefault="00AF614D" w:rsidP="00AF614D">
      <w:pPr>
        <w:tabs>
          <w:tab w:val="left" w:pos="1725"/>
        </w:tabs>
        <w:ind w:firstLine="709"/>
        <w:jc w:val="both"/>
      </w:pPr>
      <w:r w:rsidRPr="00B74425">
        <w:t>Русский язык– 9 класс (31</w:t>
      </w:r>
      <w:r>
        <w:t xml:space="preserve"> </w:t>
      </w:r>
      <w:r w:rsidRPr="00B74425">
        <w:t>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8"/>
        <w:gridCol w:w="1182"/>
        <w:gridCol w:w="1183"/>
        <w:gridCol w:w="1183"/>
        <w:gridCol w:w="1183"/>
        <w:gridCol w:w="1195"/>
        <w:gridCol w:w="1190"/>
        <w:gridCol w:w="1227"/>
      </w:tblGrid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rHeight w:val="152"/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 xml:space="preserve">9 (ОГЭ)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15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60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  <w:tr w:rsidR="00AF614D" w:rsidRPr="00B74425" w:rsidTr="00FF278D">
        <w:trPr>
          <w:trHeight w:val="152"/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 (</w:t>
            </w:r>
            <w:proofErr w:type="gramStart"/>
            <w:r w:rsidRPr="00B74425">
              <w:rPr>
                <w:b/>
              </w:rPr>
              <w:t xml:space="preserve">ГВЭ)  </w:t>
            </w:r>
            <w:proofErr w:type="gramEnd"/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>Математика – 9 класс (</w:t>
      </w:r>
      <w:r>
        <w:t xml:space="preserve">31 </w:t>
      </w:r>
      <w:r w:rsidRPr="00B74425">
        <w:t>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8"/>
        <w:gridCol w:w="1182"/>
        <w:gridCol w:w="1183"/>
        <w:gridCol w:w="1183"/>
        <w:gridCol w:w="1183"/>
        <w:gridCol w:w="1195"/>
        <w:gridCol w:w="1190"/>
        <w:gridCol w:w="1227"/>
      </w:tblGrid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 xml:space="preserve">9 (ОГЭ)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27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6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97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 xml:space="preserve">9 (ГВЭ)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  <w:rPr>
          <w:b/>
          <w:u w:val="single"/>
        </w:rPr>
      </w:pPr>
      <w:r w:rsidRPr="00B74425">
        <w:rPr>
          <w:b/>
          <w:u w:val="single"/>
        </w:rPr>
        <w:t>Предметы по выбору</w:t>
      </w:r>
    </w:p>
    <w:p w:rsidR="00AF614D" w:rsidRPr="00B74425" w:rsidRDefault="00AF614D" w:rsidP="00AF614D">
      <w:pPr>
        <w:ind w:firstLine="720"/>
        <w:jc w:val="both"/>
      </w:pPr>
      <w:r w:rsidRPr="00B74425">
        <w:t>Физика– 9 класс (</w:t>
      </w:r>
      <w:r>
        <w:t>3</w:t>
      </w:r>
      <w:r w:rsidRPr="00B74425">
        <w:t xml:space="preserve"> 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7"/>
        <w:gridCol w:w="1183"/>
        <w:gridCol w:w="1183"/>
        <w:gridCol w:w="1183"/>
        <w:gridCol w:w="1183"/>
        <w:gridCol w:w="1195"/>
        <w:gridCol w:w="1190"/>
        <w:gridCol w:w="1227"/>
      </w:tblGrid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3,7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75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>Информатика и ИКТ – 9 класс (</w:t>
      </w:r>
      <w:r>
        <w:t>25</w:t>
      </w:r>
      <w:r w:rsidRPr="00B74425">
        <w:t xml:space="preserve"> 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7"/>
        <w:gridCol w:w="1183"/>
        <w:gridCol w:w="1183"/>
        <w:gridCol w:w="1183"/>
        <w:gridCol w:w="1183"/>
        <w:gridCol w:w="1195"/>
        <w:gridCol w:w="1190"/>
        <w:gridCol w:w="1227"/>
      </w:tblGrid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3,6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60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>Химия – 9 класс (1 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3"/>
        <w:gridCol w:w="1185"/>
        <w:gridCol w:w="1185"/>
        <w:gridCol w:w="1185"/>
        <w:gridCol w:w="1185"/>
        <w:gridCol w:w="1194"/>
        <w:gridCol w:w="1191"/>
        <w:gridCol w:w="1223"/>
      </w:tblGrid>
      <w:tr w:rsidR="00AF614D" w:rsidRPr="00B74425" w:rsidTr="00FF278D">
        <w:trPr>
          <w:tblCellSpacing w:w="20" w:type="dxa"/>
        </w:trPr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54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51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54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</w:t>
            </w:r>
          </w:p>
        </w:tc>
        <w:tc>
          <w:tcPr>
            <w:tcW w:w="1151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>Биология – 9 класс (</w:t>
      </w:r>
      <w:r>
        <w:t>15</w:t>
      </w:r>
      <w:r w:rsidRPr="00B74425">
        <w:t xml:space="preserve"> 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3"/>
        <w:gridCol w:w="1185"/>
        <w:gridCol w:w="1185"/>
        <w:gridCol w:w="1185"/>
        <w:gridCol w:w="1185"/>
        <w:gridCol w:w="1194"/>
        <w:gridCol w:w="1191"/>
        <w:gridCol w:w="1223"/>
      </w:tblGrid>
      <w:tr w:rsidR="00AF614D" w:rsidRPr="00B74425" w:rsidTr="00FF278D">
        <w:trPr>
          <w:tblCellSpacing w:w="20" w:type="dxa"/>
        </w:trPr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54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51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14</w:t>
            </w:r>
          </w:p>
        </w:tc>
        <w:tc>
          <w:tcPr>
            <w:tcW w:w="1145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54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3,1</w:t>
            </w:r>
          </w:p>
        </w:tc>
        <w:tc>
          <w:tcPr>
            <w:tcW w:w="1151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6</w:t>
            </w:r>
          </w:p>
        </w:tc>
        <w:tc>
          <w:tcPr>
            <w:tcW w:w="1163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>Обществознание – 9 класс (</w:t>
      </w:r>
      <w:r>
        <w:t>7</w:t>
      </w:r>
      <w:r w:rsidRPr="00B74425">
        <w:t xml:space="preserve"> 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7"/>
        <w:gridCol w:w="1183"/>
        <w:gridCol w:w="1183"/>
        <w:gridCol w:w="1183"/>
        <w:gridCol w:w="1183"/>
        <w:gridCol w:w="1195"/>
        <w:gridCol w:w="1190"/>
        <w:gridCol w:w="1227"/>
      </w:tblGrid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5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3,3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28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Pr="00B74425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 xml:space="preserve">Технология – 9 класс (8 </w:t>
      </w:r>
      <w:proofErr w:type="gramStart"/>
      <w:r w:rsidRPr="00B74425">
        <w:t>вид)  (</w:t>
      </w:r>
      <w:proofErr w:type="gramEnd"/>
      <w:r>
        <w:t>2</w:t>
      </w:r>
      <w:r w:rsidRPr="00B74425">
        <w:t xml:space="preserve"> чел)</w:t>
      </w:r>
    </w:p>
    <w:tbl>
      <w:tblPr>
        <w:tblW w:w="9571" w:type="dxa"/>
        <w:tblCellSpacing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7"/>
        <w:gridCol w:w="1183"/>
        <w:gridCol w:w="1183"/>
        <w:gridCol w:w="1183"/>
        <w:gridCol w:w="1183"/>
        <w:gridCol w:w="1195"/>
        <w:gridCol w:w="1190"/>
        <w:gridCol w:w="1227"/>
      </w:tblGrid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Класс 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«5»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«4»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«3»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«2»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Ср. балл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 xml:space="preserve">% </w:t>
            </w:r>
            <w:proofErr w:type="spellStart"/>
            <w:r w:rsidRPr="00B74425">
              <w:rPr>
                <w:b/>
                <w:i/>
              </w:rPr>
              <w:t>кач</w:t>
            </w:r>
            <w:proofErr w:type="spellEnd"/>
            <w:r w:rsidRPr="00B74425">
              <w:rPr>
                <w:b/>
                <w:i/>
              </w:rPr>
              <w:t>.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  <w:i/>
              </w:rPr>
            </w:pPr>
            <w:r w:rsidRPr="00B74425">
              <w:rPr>
                <w:b/>
                <w:i/>
              </w:rPr>
              <w:t>% успев.</w:t>
            </w:r>
          </w:p>
        </w:tc>
      </w:tr>
      <w:tr w:rsidR="00AF614D" w:rsidRPr="00B74425" w:rsidTr="00FF278D">
        <w:trPr>
          <w:tblCellSpacing w:w="20" w:type="dxa"/>
        </w:trPr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  <w:rPr>
                <w:b/>
              </w:rPr>
            </w:pPr>
            <w:r w:rsidRPr="00B74425">
              <w:rPr>
                <w:b/>
              </w:rPr>
              <w:t>9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2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6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5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  <w:tc>
          <w:tcPr>
            <w:tcW w:w="1197" w:type="dxa"/>
            <w:shd w:val="clear" w:color="auto" w:fill="auto"/>
          </w:tcPr>
          <w:p w:rsidR="00AF614D" w:rsidRPr="00B74425" w:rsidRDefault="00AF614D" w:rsidP="00FF278D">
            <w:pPr>
              <w:jc w:val="center"/>
            </w:pPr>
            <w:r>
              <w:t>100</w:t>
            </w:r>
          </w:p>
        </w:tc>
      </w:tr>
    </w:tbl>
    <w:p w:rsidR="00AF614D" w:rsidRDefault="00AF614D" w:rsidP="00AF614D">
      <w:pPr>
        <w:ind w:firstLine="720"/>
        <w:jc w:val="both"/>
      </w:pPr>
    </w:p>
    <w:p w:rsidR="00AF614D" w:rsidRPr="00B74425" w:rsidRDefault="00AF614D" w:rsidP="00AF614D">
      <w:pPr>
        <w:ind w:firstLine="720"/>
        <w:jc w:val="both"/>
      </w:pPr>
      <w:r w:rsidRPr="00B74425">
        <w:t xml:space="preserve">В итоге можно отметить, </w:t>
      </w:r>
      <w:proofErr w:type="gramStart"/>
      <w:r w:rsidRPr="00B74425">
        <w:t>что  у</w:t>
      </w:r>
      <w:proofErr w:type="gramEnd"/>
      <w:r w:rsidRPr="00B74425">
        <w:t xml:space="preserve"> выпускников 9-х классов   наблюдается </w:t>
      </w:r>
      <w:r>
        <w:t>стабильность</w:t>
      </w:r>
      <w:r w:rsidRPr="00B74425">
        <w:t xml:space="preserve"> уровня освоения ГОС на базовом уровне:  преобладает </w:t>
      </w:r>
      <w:r w:rsidRPr="00B74425">
        <w:rPr>
          <w:i/>
        </w:rPr>
        <w:t>удовлетворительный</w:t>
      </w:r>
      <w:r w:rsidRPr="00B74425">
        <w:t xml:space="preserve"> уровень </w:t>
      </w:r>
      <w:r w:rsidRPr="00B74425">
        <w:rPr>
          <w:b/>
        </w:rPr>
        <w:t>информированности</w:t>
      </w:r>
      <w:r w:rsidRPr="00B74425">
        <w:t xml:space="preserve"> по математике и </w:t>
      </w:r>
      <w:r w:rsidRPr="00B74425">
        <w:rPr>
          <w:i/>
        </w:rPr>
        <w:t>достаточный</w:t>
      </w:r>
      <w:r w:rsidRPr="00B74425">
        <w:rPr>
          <w:b/>
        </w:rPr>
        <w:t xml:space="preserve"> </w:t>
      </w:r>
      <w:r w:rsidRPr="00B74425">
        <w:t xml:space="preserve">по русскому языку, </w:t>
      </w:r>
      <w:r>
        <w:t>достаточный</w:t>
      </w:r>
      <w:r w:rsidRPr="00B74425">
        <w:t xml:space="preserve">  – по предметам по выбору. </w:t>
      </w:r>
    </w:p>
    <w:p w:rsidR="00AF614D" w:rsidRPr="00B74425" w:rsidRDefault="00AF614D" w:rsidP="00AF614D">
      <w:pPr>
        <w:ind w:firstLine="720"/>
        <w:jc w:val="both"/>
      </w:pPr>
      <w:r w:rsidRPr="00B74425">
        <w:rPr>
          <w:b/>
        </w:rPr>
        <w:lastRenderedPageBreak/>
        <w:t xml:space="preserve">Всё выше перечисленное говорит о том, что уровень информированности, грамотности, </w:t>
      </w:r>
      <w:proofErr w:type="spellStart"/>
      <w:r w:rsidRPr="00B74425">
        <w:rPr>
          <w:b/>
        </w:rPr>
        <w:t>сформированности</w:t>
      </w:r>
      <w:proofErr w:type="spellEnd"/>
      <w:r w:rsidRPr="00B74425">
        <w:rPr>
          <w:b/>
        </w:rPr>
        <w:t xml:space="preserve"> ОУУН и уровень </w:t>
      </w:r>
      <w:proofErr w:type="gramStart"/>
      <w:r w:rsidRPr="00B74425">
        <w:rPr>
          <w:b/>
        </w:rPr>
        <w:t>компетентности  выпускников</w:t>
      </w:r>
      <w:proofErr w:type="gramEnd"/>
      <w:r w:rsidRPr="00B74425">
        <w:rPr>
          <w:b/>
        </w:rPr>
        <w:t xml:space="preserve"> 9-х классов – на удовлетворительном уровне </w:t>
      </w:r>
      <w:r w:rsidRPr="00B74425">
        <w:t xml:space="preserve">. Это </w:t>
      </w:r>
      <w:r>
        <w:t>стабильный результат по обязательным предметам</w:t>
      </w:r>
      <w:r w:rsidRPr="00B74425">
        <w:t xml:space="preserve">.  По предметам по выбору, наоборот, заметно повышение уровня – с удовлетворительного до достаточного. </w:t>
      </w:r>
    </w:p>
    <w:p w:rsidR="00AF614D" w:rsidRPr="00B74425" w:rsidRDefault="00AF614D" w:rsidP="00AF614D">
      <w:pPr>
        <w:ind w:firstLine="720"/>
        <w:jc w:val="both"/>
      </w:pPr>
      <w:r w:rsidRPr="00B74425">
        <w:t>В ходе ГИА обращений в конфликтную комиссию города не наблюдалось. Нарушений процедуры организации и проведения ГИА не зафиксировано: все экзамены начинались в 10.00. Все учащиеся вовремя прошли ГИА, не было опоздавших или пропустивших экзамен без уважительной причины.</w:t>
      </w:r>
    </w:p>
    <w:p w:rsidR="00AF614D" w:rsidRPr="00B74425" w:rsidRDefault="00AF614D" w:rsidP="00AF614D">
      <w:pPr>
        <w:ind w:firstLine="720"/>
        <w:jc w:val="both"/>
      </w:pPr>
      <w:r w:rsidRPr="00B74425">
        <w:t>В итоге, в ходе итоговой аттестации, работая по намеченным направлениям (Нормативное и ресурсное обеспечение, Кадры, Организация. Управление. Контроль, Информационное обеспечение) были получены следующие результаты: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1). Корректировка нормативно-правового ресурсного обеспечения, </w:t>
      </w:r>
      <w:proofErr w:type="gramStart"/>
      <w:r w:rsidRPr="00B74425">
        <w:t>проработка  документов</w:t>
      </w:r>
      <w:proofErr w:type="gramEnd"/>
      <w:r w:rsidRPr="00B74425">
        <w:t xml:space="preserve"> по </w:t>
      </w:r>
      <w:r>
        <w:t xml:space="preserve">ОГЭ и </w:t>
      </w:r>
      <w:bookmarkStart w:id="0" w:name="_GoBack"/>
      <w:bookmarkEnd w:id="0"/>
      <w:r w:rsidRPr="00B74425">
        <w:t>ЕГЭ.</w:t>
      </w:r>
    </w:p>
    <w:p w:rsidR="00AF614D" w:rsidRPr="00B74425" w:rsidRDefault="00AF614D" w:rsidP="00AF614D">
      <w:pPr>
        <w:ind w:firstLine="720"/>
        <w:jc w:val="both"/>
      </w:pPr>
      <w:r w:rsidRPr="00B74425">
        <w:t>2). Внедрение программы проведения ГИА. Корректировка учебного плана ОУ с учётом результатов ГИА с целью оптимизации рабочего времени педагога и ученика (в рамках подготовки к ГИА).</w:t>
      </w:r>
    </w:p>
    <w:p w:rsidR="00AF614D" w:rsidRPr="00B74425" w:rsidRDefault="00AF614D" w:rsidP="00AF614D">
      <w:pPr>
        <w:ind w:firstLine="720"/>
        <w:jc w:val="both"/>
      </w:pPr>
      <w:r w:rsidRPr="00B74425">
        <w:t xml:space="preserve">3). Создание единого информационного пространства ОУ (расширение уголка выпускника – стенд «Подготовка к ГИА», «Профориентация»; освещение хода ГИА в школьной газете; выпуск бюллетеней для учащихся и родителей; разработка </w:t>
      </w:r>
      <w:proofErr w:type="gramStart"/>
      <w:r w:rsidRPr="00B74425">
        <w:t>рекомендаций  «</w:t>
      </w:r>
      <w:proofErr w:type="gramEnd"/>
      <w:r w:rsidRPr="00B74425">
        <w:t>Как подготовиться к сдаче экзаменов», «Советы родителям: как помочь детям подготовиться к экзаменам», рекомендации по составлению портфолио).</w:t>
      </w:r>
    </w:p>
    <w:p w:rsidR="00AF614D" w:rsidRPr="00B74425" w:rsidRDefault="00AF614D" w:rsidP="00AF614D">
      <w:pPr>
        <w:jc w:val="both"/>
      </w:pPr>
    </w:p>
    <w:p w:rsidR="00AF614D" w:rsidRDefault="00AF614D" w:rsidP="00AF614D">
      <w:pPr>
        <w:jc w:val="both"/>
        <w:rPr>
          <w:b/>
        </w:rPr>
      </w:pPr>
    </w:p>
    <w:p w:rsidR="00AF614D" w:rsidRDefault="00AF614D" w:rsidP="00AF614D">
      <w:pPr>
        <w:jc w:val="both"/>
        <w:rPr>
          <w:b/>
        </w:rPr>
      </w:pPr>
    </w:p>
    <w:p w:rsidR="00AF614D" w:rsidRDefault="00AF614D" w:rsidP="00AF614D">
      <w:pPr>
        <w:jc w:val="both"/>
        <w:rPr>
          <w:b/>
        </w:rPr>
      </w:pPr>
    </w:p>
    <w:p w:rsidR="00D00A43" w:rsidRDefault="00D00A43"/>
    <w:sectPr w:rsidR="00D00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24A" w:rsidRDefault="00AA624A" w:rsidP="00AF614D">
      <w:r>
        <w:separator/>
      </w:r>
    </w:p>
  </w:endnote>
  <w:endnote w:type="continuationSeparator" w:id="0">
    <w:p w:rsidR="00AA624A" w:rsidRDefault="00AA624A" w:rsidP="00AF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24A" w:rsidRDefault="00AA624A" w:rsidP="00AF614D">
      <w:r>
        <w:separator/>
      </w:r>
    </w:p>
  </w:footnote>
  <w:footnote w:type="continuationSeparator" w:id="0">
    <w:p w:rsidR="00AA624A" w:rsidRDefault="00AA624A" w:rsidP="00AF6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542DF"/>
    <w:multiLevelType w:val="hybridMultilevel"/>
    <w:tmpl w:val="4F74846E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865"/>
    <w:rsid w:val="00230931"/>
    <w:rsid w:val="00980865"/>
    <w:rsid w:val="00AA624A"/>
    <w:rsid w:val="00AF614D"/>
    <w:rsid w:val="00B744A2"/>
    <w:rsid w:val="00D0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FB7B8-0D56-4328-94C1-4A6D97DA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1"/>
    <w:uiPriority w:val="39"/>
    <w:rsid w:val="00230931"/>
    <w:pPr>
      <w:spacing w:after="0" w:line="240" w:lineRule="auto"/>
    </w:p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semiHidden/>
    <w:unhideWhenUsed/>
    <w:rsid w:val="00B744A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Grid 1"/>
    <w:basedOn w:val="a1"/>
    <w:uiPriority w:val="99"/>
    <w:semiHidden/>
    <w:unhideWhenUsed/>
    <w:rsid w:val="0023093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AF61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6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F61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6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1212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Чернов</dc:creator>
  <cp:keywords/>
  <dc:description/>
  <cp:lastModifiedBy>Евгений Чернов</cp:lastModifiedBy>
  <cp:revision>2</cp:revision>
  <dcterms:created xsi:type="dcterms:W3CDTF">2018-07-19T17:03:00Z</dcterms:created>
  <dcterms:modified xsi:type="dcterms:W3CDTF">2018-07-19T17:08:00Z</dcterms:modified>
</cp:coreProperties>
</file>